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B2F2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2/PE191176/1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B2F27"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5F6C0B"/>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2F27"/>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2019-10-26T06:32:00Z</dcterms:modified>
</cp:coreProperties>
</file>